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2D06CB07" w14:textId="77777777" w:rsidR="002A2E4A" w:rsidRDefault="002A2E4A" w:rsidP="008E6686">
      <w:pPr>
        <w:jc w:val="center"/>
      </w:pPr>
    </w:p>
    <w:p w14:paraId="1BB7774B" w14:textId="0BD6083D" w:rsidR="008E6686" w:rsidRDefault="008E6686" w:rsidP="008E6686">
      <w:pPr>
        <w:jc w:val="center"/>
      </w:pPr>
      <w:r>
        <w:t>Agenda</w:t>
      </w:r>
    </w:p>
    <w:p w14:paraId="6868389B" w14:textId="20992543" w:rsidR="008E6686" w:rsidRDefault="008E6686" w:rsidP="008E6686">
      <w:pPr>
        <w:jc w:val="center"/>
      </w:pPr>
      <w:r>
        <w:t>Regular Meeting 7:30pm</w:t>
      </w:r>
    </w:p>
    <w:p w14:paraId="7E2CD305" w14:textId="02ED1F5C" w:rsidR="00B04293" w:rsidRDefault="00D62D75" w:rsidP="0052658D">
      <w:pPr>
        <w:jc w:val="center"/>
        <w:rPr>
          <w:b/>
        </w:rPr>
      </w:pPr>
      <w:r>
        <w:t>February 25</w:t>
      </w:r>
      <w:r w:rsidR="00937E08">
        <w:t>, 202</w:t>
      </w:r>
      <w:r w:rsidR="00D84133">
        <w:t>6</w:t>
      </w:r>
    </w:p>
    <w:p w14:paraId="3DA12252" w14:textId="77777777" w:rsidR="006A3BF1" w:rsidRDefault="006A3BF1" w:rsidP="008E6686">
      <w:pPr>
        <w:rPr>
          <w:b/>
        </w:rPr>
      </w:pPr>
    </w:p>
    <w:p w14:paraId="2F1F8117" w14:textId="4CDFB7F5" w:rsidR="008E6686" w:rsidRDefault="008E6686" w:rsidP="008E6686">
      <w:pPr>
        <w:rPr>
          <w:b/>
        </w:rPr>
      </w:pPr>
      <w:r>
        <w:rPr>
          <w:b/>
        </w:rPr>
        <w:t xml:space="preserve">CALL TO ORDER </w:t>
      </w:r>
    </w:p>
    <w:p w14:paraId="7D1E3B4E" w14:textId="77777777" w:rsidR="002A2E4A" w:rsidRDefault="002A2E4A" w:rsidP="008E6686">
      <w:pPr>
        <w:rPr>
          <w:b/>
        </w:rPr>
      </w:pPr>
    </w:p>
    <w:p w14:paraId="5D147B54" w14:textId="2F26C347"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7A8D7FDF" w:rsidR="008E6686" w:rsidRDefault="008E6686" w:rsidP="008E6686">
      <w:r>
        <w:t xml:space="preserve">This is the Regular Meeting of the Bloomingdale Planning Board of </w:t>
      </w:r>
      <w:r w:rsidR="00AA3C06">
        <w:t xml:space="preserve"> </w:t>
      </w:r>
      <w:r w:rsidR="00D62D75">
        <w:t>February 25</w:t>
      </w:r>
      <w:r w:rsidR="00EC1D52">
        <w:t>, 202</w:t>
      </w:r>
      <w:r w:rsidR="00D84133">
        <w:t>6</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61CFC38D" w14:textId="77777777" w:rsidR="008E6686" w:rsidRDefault="008E6686" w:rsidP="008E6686">
      <w:pPr>
        <w:rPr>
          <w:b/>
        </w:rPr>
      </w:pPr>
      <w:r>
        <w:rPr>
          <w:b/>
        </w:rPr>
        <w:t>ROLL CALL MEMBERS/ALTERNATE MEMBERS (*denotes alternate)</w:t>
      </w:r>
    </w:p>
    <w:p w14:paraId="7A8DE16B" w14:textId="47E10EBF" w:rsidR="008E6686" w:rsidRDefault="008E6686" w:rsidP="008E6686">
      <w:r>
        <w:t>James W Croop           Barry Greenberg</w:t>
      </w:r>
      <w:r>
        <w:tab/>
      </w:r>
      <w:r>
        <w:tab/>
        <w:t>Mayor D’Amato</w:t>
      </w:r>
      <w:r w:rsidR="000A0AFC">
        <w:tab/>
        <w:t>Maggie Covert*</w:t>
      </w:r>
    </w:p>
    <w:p w14:paraId="300DC6F9" w14:textId="77777777" w:rsidR="008E6686" w:rsidRDefault="008E6686" w:rsidP="008E6686">
      <w:r>
        <w:t>Mark Crum</w:t>
      </w:r>
      <w:r>
        <w:tab/>
      </w:r>
      <w:r>
        <w:tab/>
        <w:t>Craig A Ollenschleger</w:t>
      </w:r>
      <w:r>
        <w:tab/>
        <w:t xml:space="preserve"> </w:t>
      </w:r>
      <w:r>
        <w:tab/>
        <w:t>Brian Guinan*</w:t>
      </w:r>
      <w:r>
        <w:tab/>
      </w:r>
      <w:r>
        <w:tab/>
      </w:r>
    </w:p>
    <w:p w14:paraId="1B97171A" w14:textId="7E148F1A" w:rsidR="008E6686" w:rsidRDefault="008E6686" w:rsidP="008E6686">
      <w:r>
        <w:t>Bill Steenstra</w:t>
      </w:r>
      <w:r>
        <w:tab/>
      </w:r>
      <w:r>
        <w:tab/>
        <w:t>Edward Simoni</w:t>
      </w:r>
      <w:r>
        <w:tab/>
      </w:r>
      <w:r>
        <w:tab/>
        <w:t>Robert Lippi*</w:t>
      </w:r>
      <w:r>
        <w:tab/>
      </w:r>
    </w:p>
    <w:p w14:paraId="0C5E87E3" w14:textId="3E5DD26F" w:rsidR="00054D0C" w:rsidRDefault="008E6686" w:rsidP="00A3330C">
      <w:r>
        <w:t>Bill Graf</w:t>
      </w:r>
      <w:r>
        <w:tab/>
      </w:r>
      <w:r>
        <w:tab/>
        <w:t>Dominic Catalano</w:t>
      </w:r>
      <w:r w:rsidR="000A0AFC">
        <w:tab/>
      </w:r>
      <w:r w:rsidR="000A0AFC">
        <w:tab/>
        <w:t>Wayne Hammaker*</w:t>
      </w:r>
    </w:p>
    <w:p w14:paraId="7466DA7A" w14:textId="77777777" w:rsidR="00EC1D52" w:rsidRDefault="00EC1D52" w:rsidP="00A3330C"/>
    <w:p w14:paraId="0AE9CD7C" w14:textId="77777777" w:rsidR="00EC1D52" w:rsidRDefault="00EC1D52" w:rsidP="00EC1D52">
      <w:pPr>
        <w:rPr>
          <w:b/>
        </w:rPr>
      </w:pPr>
      <w:r>
        <w:rPr>
          <w:b/>
        </w:rPr>
        <w:t>MINUTES</w:t>
      </w:r>
    </w:p>
    <w:p w14:paraId="7520E7FD" w14:textId="34B2B34B" w:rsidR="002A2E4A" w:rsidRDefault="00D62D75" w:rsidP="002A2E4A">
      <w:pPr>
        <w:rPr>
          <w:bCs/>
        </w:rPr>
      </w:pPr>
      <w:r>
        <w:rPr>
          <w:bCs/>
        </w:rPr>
        <w:t>1/28/26</w:t>
      </w:r>
    </w:p>
    <w:p w14:paraId="18288C3E" w14:textId="77777777" w:rsidR="00C319B8" w:rsidRDefault="00C319B8" w:rsidP="002A2E4A">
      <w:pPr>
        <w:rPr>
          <w:bCs/>
        </w:rPr>
      </w:pPr>
    </w:p>
    <w:p w14:paraId="1D40D4E4" w14:textId="7AB22C4A" w:rsidR="00C319B8" w:rsidRPr="00C319B8" w:rsidRDefault="00C319B8" w:rsidP="00C319B8">
      <w:pPr>
        <w:pStyle w:val="Default"/>
        <w:rPr>
          <w:b/>
          <w:bCs/>
          <w:sz w:val="23"/>
          <w:szCs w:val="23"/>
        </w:rPr>
      </w:pPr>
      <w:r w:rsidRPr="00C319B8">
        <w:rPr>
          <w:b/>
          <w:bCs/>
        </w:rPr>
        <w:t>RECOMMENDATION TO MAYOR &amp; COUNCIL –</w:t>
      </w:r>
      <w:r w:rsidR="0091762F">
        <w:rPr>
          <w:b/>
          <w:bCs/>
        </w:rPr>
        <w:t>INTRODUCTION OF</w:t>
      </w:r>
      <w:r w:rsidRPr="00C319B8">
        <w:rPr>
          <w:b/>
          <w:bCs/>
        </w:rPr>
        <w:t xml:space="preserve"> ORD</w:t>
      </w:r>
      <w:r>
        <w:rPr>
          <w:b/>
          <w:bCs/>
        </w:rPr>
        <w:t>.</w:t>
      </w:r>
      <w:r w:rsidRPr="00C319B8">
        <w:rPr>
          <w:b/>
          <w:bCs/>
        </w:rPr>
        <w:t xml:space="preserve"> 5-2026</w:t>
      </w:r>
      <w:r w:rsidRPr="00C319B8">
        <w:rPr>
          <w:b/>
          <w:bCs/>
          <w:sz w:val="23"/>
          <w:szCs w:val="23"/>
        </w:rPr>
        <w:t xml:space="preserve"> </w:t>
      </w:r>
    </w:p>
    <w:p w14:paraId="5B33ED51" w14:textId="77777777" w:rsidR="00C319B8" w:rsidRPr="00C319B8" w:rsidRDefault="00C319B8" w:rsidP="00C319B8">
      <w:pPr>
        <w:pStyle w:val="Default"/>
        <w:ind w:left="720"/>
        <w:rPr>
          <w:sz w:val="23"/>
          <w:szCs w:val="23"/>
        </w:rPr>
      </w:pPr>
      <w:r w:rsidRPr="00C319B8">
        <w:rPr>
          <w:sz w:val="23"/>
          <w:szCs w:val="23"/>
        </w:rPr>
        <w:t xml:space="preserve">AN ORDINANCE AMENDING THE LAND USE ORDINANCE OF THE BOROUGH OF BLOOMINGDALE TO AMEND CHAPTER 92 ZONING, ARTICLE XII SCHEDULE OF REGULATIONS TO AMEND THE BOROUGH’S INCLUSIONARY HOUSING DISTRICTS CONSISTENT WITH AND DESIGNED TO EFFECTUATE THE BOROUGH’S ADOPTED 2025 ROUND 4 HOUSING ELEMENT AND FAIR SHARE PLAN AND 2025 MEDIATION AGREEMENT WITH FAIR SHARE HOUSING CENTER </w:t>
      </w:r>
    </w:p>
    <w:p w14:paraId="0517AB3B" w14:textId="77777777" w:rsidR="00C319B8" w:rsidRDefault="00C319B8" w:rsidP="00B153F9">
      <w:pPr>
        <w:rPr>
          <w:b/>
        </w:rPr>
      </w:pPr>
    </w:p>
    <w:p w14:paraId="329AFE16" w14:textId="77777777" w:rsidR="00C319B8" w:rsidRDefault="00C319B8" w:rsidP="00B153F9">
      <w:pPr>
        <w:rPr>
          <w:b/>
        </w:rPr>
      </w:pPr>
    </w:p>
    <w:p w14:paraId="7CC04A16" w14:textId="77777777" w:rsidR="00C319B8" w:rsidRDefault="00C319B8" w:rsidP="00B153F9">
      <w:pPr>
        <w:rPr>
          <w:b/>
        </w:rPr>
      </w:pPr>
    </w:p>
    <w:p w14:paraId="7C3CF663" w14:textId="77777777" w:rsidR="00C319B8" w:rsidRDefault="00C319B8" w:rsidP="00B153F9">
      <w:pPr>
        <w:rPr>
          <w:b/>
        </w:rPr>
      </w:pPr>
    </w:p>
    <w:p w14:paraId="58EE6684" w14:textId="455A0AF5" w:rsidR="006A3BF1" w:rsidRDefault="0091762F" w:rsidP="00B153F9">
      <w:pPr>
        <w:rPr>
          <w:b/>
        </w:rPr>
      </w:pPr>
      <w:r>
        <w:rPr>
          <w:b/>
        </w:rPr>
        <w:lastRenderedPageBreak/>
        <w:t>RESOLUTION</w:t>
      </w:r>
    </w:p>
    <w:p w14:paraId="37FBF8AA" w14:textId="59CD86DA" w:rsidR="0091762F" w:rsidRDefault="0091762F" w:rsidP="00B153F9">
      <w:pPr>
        <w:rPr>
          <w:b/>
        </w:rPr>
      </w:pPr>
      <w:r>
        <w:rPr>
          <w:b/>
        </w:rPr>
        <w:t xml:space="preserve">-Consistency Determination </w:t>
      </w:r>
      <w:proofErr w:type="gramStart"/>
      <w:r>
        <w:rPr>
          <w:b/>
        </w:rPr>
        <w:t>For</w:t>
      </w:r>
      <w:proofErr w:type="gramEnd"/>
      <w:r>
        <w:rPr>
          <w:b/>
        </w:rPr>
        <w:t xml:space="preserve"> Ordinance 5-2026</w:t>
      </w:r>
    </w:p>
    <w:p w14:paraId="790B5F1D" w14:textId="77777777" w:rsidR="0091762F" w:rsidRDefault="0091762F" w:rsidP="00B153F9">
      <w:pPr>
        <w:rPr>
          <w:b/>
        </w:rPr>
      </w:pPr>
    </w:p>
    <w:p w14:paraId="6C3B777A" w14:textId="444CD2F9" w:rsidR="00B153F9" w:rsidRDefault="00B153F9" w:rsidP="00B153F9">
      <w:pPr>
        <w:rPr>
          <w:b/>
        </w:rPr>
      </w:pPr>
      <w:r>
        <w:rPr>
          <w:b/>
        </w:rPr>
        <w:t>PENDING APPLICATIONS</w:t>
      </w:r>
    </w:p>
    <w:p w14:paraId="40636AF2" w14:textId="77777777" w:rsidR="00B153F9" w:rsidRPr="00D23321" w:rsidRDefault="00B153F9" w:rsidP="00B153F9">
      <w:pPr>
        <w:pStyle w:val="ListParagraph"/>
        <w:numPr>
          <w:ilvl w:val="0"/>
          <w:numId w:val="16"/>
        </w:numPr>
        <w:rPr>
          <w:b/>
          <w:bCs/>
        </w:rPr>
      </w:pPr>
      <w:r w:rsidRPr="00D23321">
        <w:rPr>
          <w:bCs/>
        </w:rPr>
        <w:t xml:space="preserve">#704 </w:t>
      </w:r>
      <w:r w:rsidRPr="00D23321">
        <w:rPr>
          <w:bCs/>
        </w:rPr>
        <w:tab/>
        <w:t xml:space="preserve">8 First Street LLC  15 Hamburg </w:t>
      </w:r>
      <w:proofErr w:type="spellStart"/>
      <w:r w:rsidRPr="00D23321">
        <w:rPr>
          <w:bCs/>
        </w:rPr>
        <w:t>Tpk</w:t>
      </w:r>
      <w:proofErr w:type="spellEnd"/>
      <w:r w:rsidRPr="00D23321">
        <w:rPr>
          <w:bCs/>
        </w:rPr>
        <w:tab/>
      </w:r>
      <w:r w:rsidRPr="00D23321">
        <w:rPr>
          <w:bCs/>
        </w:rPr>
        <w:tab/>
        <w:t xml:space="preserve">Block 3032 Lot 3 </w:t>
      </w:r>
    </w:p>
    <w:p w14:paraId="338AA2A5" w14:textId="50B8DEC8" w:rsidR="00D62D75" w:rsidRDefault="00D62D75" w:rsidP="00B153F9">
      <w:pPr>
        <w:pStyle w:val="ListParagraph"/>
        <w:numPr>
          <w:ilvl w:val="0"/>
          <w:numId w:val="16"/>
        </w:numPr>
        <w:rPr>
          <w:bCs/>
        </w:rPr>
      </w:pPr>
      <w:r>
        <w:rPr>
          <w:bCs/>
        </w:rPr>
        <w:t>#730</w:t>
      </w:r>
      <w:r>
        <w:rPr>
          <w:bCs/>
        </w:rPr>
        <w:tab/>
      </w:r>
      <w:proofErr w:type="gramStart"/>
      <w:r>
        <w:rPr>
          <w:bCs/>
        </w:rPr>
        <w:t>Romano  163</w:t>
      </w:r>
      <w:proofErr w:type="gramEnd"/>
      <w:r>
        <w:rPr>
          <w:bCs/>
        </w:rPr>
        <w:t xml:space="preserve"> Hamburg Turnpike</w:t>
      </w:r>
      <w:r>
        <w:rPr>
          <w:bCs/>
        </w:rPr>
        <w:tab/>
      </w:r>
      <w:r>
        <w:rPr>
          <w:bCs/>
        </w:rPr>
        <w:tab/>
        <w:t>Block 3012 Lot 2</w:t>
      </w:r>
    </w:p>
    <w:p w14:paraId="410AA7D8" w14:textId="0BE38C50" w:rsidR="00B153F9" w:rsidRPr="00B153F9" w:rsidRDefault="00B153F9" w:rsidP="00B153F9">
      <w:pPr>
        <w:pStyle w:val="ListParagraph"/>
        <w:numPr>
          <w:ilvl w:val="0"/>
          <w:numId w:val="16"/>
        </w:numPr>
        <w:rPr>
          <w:bCs/>
        </w:rPr>
      </w:pPr>
      <w:r w:rsidRPr="00B153F9">
        <w:rPr>
          <w:bCs/>
        </w:rPr>
        <w:t>#731</w:t>
      </w:r>
      <w:r w:rsidRPr="00B153F9">
        <w:rPr>
          <w:bCs/>
        </w:rPr>
        <w:tab/>
        <w:t>Dennehy/</w:t>
      </w:r>
      <w:proofErr w:type="gramStart"/>
      <w:r w:rsidRPr="00B153F9">
        <w:rPr>
          <w:bCs/>
        </w:rPr>
        <w:t>Barth  126</w:t>
      </w:r>
      <w:proofErr w:type="gramEnd"/>
      <w:r w:rsidRPr="00B153F9">
        <w:rPr>
          <w:bCs/>
        </w:rPr>
        <w:t xml:space="preserve"> Demarest </w:t>
      </w:r>
      <w:proofErr w:type="gramStart"/>
      <w:r w:rsidRPr="00B153F9">
        <w:rPr>
          <w:bCs/>
        </w:rPr>
        <w:t>Road</w:t>
      </w:r>
      <w:r w:rsidRPr="00B153F9">
        <w:rPr>
          <w:bCs/>
        </w:rPr>
        <w:tab/>
      </w:r>
      <w:r>
        <w:rPr>
          <w:bCs/>
        </w:rPr>
        <w:tab/>
      </w:r>
      <w:r w:rsidRPr="00B153F9">
        <w:rPr>
          <w:bCs/>
        </w:rPr>
        <w:t>Block</w:t>
      </w:r>
      <w:proofErr w:type="gramEnd"/>
      <w:r w:rsidRPr="00B153F9">
        <w:rPr>
          <w:bCs/>
        </w:rPr>
        <w:t xml:space="preserve"> 4049 Lot 79</w:t>
      </w:r>
    </w:p>
    <w:p w14:paraId="5259C3A8" w14:textId="7FDE2A8E" w:rsidR="00D62D75" w:rsidRPr="00D62D75" w:rsidRDefault="00D62D75" w:rsidP="00D62D75">
      <w:pPr>
        <w:pStyle w:val="ListParagraph"/>
        <w:numPr>
          <w:ilvl w:val="0"/>
          <w:numId w:val="16"/>
        </w:numPr>
        <w:rPr>
          <w:bCs/>
        </w:rPr>
      </w:pPr>
      <w:r w:rsidRPr="00D62D75">
        <w:rPr>
          <w:bCs/>
        </w:rPr>
        <w:t>#732</w:t>
      </w:r>
      <w:r w:rsidRPr="00D62D75">
        <w:rPr>
          <w:bCs/>
        </w:rPr>
        <w:tab/>
      </w:r>
      <w:proofErr w:type="spellStart"/>
      <w:proofErr w:type="gramStart"/>
      <w:r>
        <w:rPr>
          <w:bCs/>
        </w:rPr>
        <w:t>MacKenn</w:t>
      </w:r>
      <w:proofErr w:type="spellEnd"/>
      <w:r>
        <w:rPr>
          <w:bCs/>
        </w:rPr>
        <w:t xml:space="preserve">  104</w:t>
      </w:r>
      <w:proofErr w:type="gramEnd"/>
      <w:r>
        <w:rPr>
          <w:bCs/>
        </w:rPr>
        <w:t xml:space="preserve"> Glenwild Ave</w:t>
      </w:r>
      <w:r>
        <w:rPr>
          <w:bCs/>
        </w:rPr>
        <w:tab/>
      </w:r>
      <w:r>
        <w:rPr>
          <w:bCs/>
        </w:rPr>
        <w:tab/>
      </w:r>
      <w:r>
        <w:rPr>
          <w:bCs/>
        </w:rPr>
        <w:tab/>
        <w:t>Block 5053 Lot 44</w:t>
      </w:r>
    </w:p>
    <w:p w14:paraId="4FF580F8" w14:textId="77777777" w:rsidR="00D62D75" w:rsidRDefault="00D62D75" w:rsidP="00D62D75">
      <w:pPr>
        <w:rPr>
          <w:b/>
        </w:rPr>
      </w:pPr>
    </w:p>
    <w:p w14:paraId="261AF45D" w14:textId="09139987" w:rsidR="00D62D75" w:rsidRPr="00B5240E" w:rsidRDefault="00D62D75" w:rsidP="00D62D75">
      <w:pPr>
        <w:rPr>
          <w:b/>
        </w:rPr>
      </w:pPr>
      <w:r w:rsidRPr="00B5240E">
        <w:rPr>
          <w:b/>
        </w:rPr>
        <w:t>BILLS</w:t>
      </w:r>
    </w:p>
    <w:p w14:paraId="731D5A37" w14:textId="39BB4D96" w:rsidR="00D62D75" w:rsidRDefault="00D62D75" w:rsidP="00D62D75">
      <w:pPr>
        <w:rPr>
          <w:i/>
        </w:rPr>
      </w:pPr>
      <w:r>
        <w:rPr>
          <w:i/>
          <w:u w:val="single"/>
        </w:rPr>
        <w:t>Brigliadoro</w:t>
      </w:r>
      <w:r>
        <w:rPr>
          <w:i/>
        </w:rPr>
        <w:t xml:space="preserve">- Meeting Attendance </w:t>
      </w:r>
      <w:r w:rsidR="00C319B8">
        <w:rPr>
          <w:i/>
        </w:rPr>
        <w:t>1/8/26 $500, 1/28/26</w:t>
      </w:r>
      <w:r>
        <w:rPr>
          <w:i/>
        </w:rPr>
        <w:t xml:space="preserve"> $</w:t>
      </w:r>
      <w:r w:rsidR="00C319B8">
        <w:rPr>
          <w:i/>
        </w:rPr>
        <w:t>500,</w:t>
      </w:r>
      <w:r>
        <w:rPr>
          <w:i/>
        </w:rPr>
        <w:t xml:space="preserve"> </w:t>
      </w:r>
      <w:r>
        <w:rPr>
          <w:b/>
          <w:bCs/>
          <w:i/>
        </w:rPr>
        <w:t>App #727 Guerrero $304</w:t>
      </w:r>
    </w:p>
    <w:p w14:paraId="31F800EE" w14:textId="77777777" w:rsidR="00C319B8" w:rsidRDefault="00D62D75" w:rsidP="00D62D75">
      <w:pPr>
        <w:rPr>
          <w:b/>
          <w:bCs/>
          <w:i/>
        </w:rPr>
      </w:pPr>
      <w:r w:rsidRPr="009F4DC6">
        <w:rPr>
          <w:i/>
          <w:u w:val="single"/>
        </w:rPr>
        <w:t>Darmofalski</w:t>
      </w:r>
      <w:r>
        <w:rPr>
          <w:i/>
          <w:u w:val="single"/>
        </w:rPr>
        <w:t xml:space="preserve"> </w:t>
      </w:r>
      <w:r w:rsidR="00C319B8">
        <w:rPr>
          <w:i/>
          <w:u w:val="single"/>
        </w:rPr>
        <w:t>–</w:t>
      </w:r>
      <w:r>
        <w:rPr>
          <w:i/>
        </w:rPr>
        <w:t xml:space="preserve"> </w:t>
      </w:r>
      <w:r w:rsidR="00C319B8">
        <w:rPr>
          <w:i/>
        </w:rPr>
        <w:t xml:space="preserve">Meeting Attendance 1/28/26 $280, </w:t>
      </w:r>
      <w:r w:rsidRPr="00725681">
        <w:rPr>
          <w:b/>
          <w:bCs/>
          <w:i/>
        </w:rPr>
        <w:t>App #</w:t>
      </w:r>
      <w:r>
        <w:rPr>
          <w:b/>
          <w:bCs/>
          <w:i/>
        </w:rPr>
        <w:t>704 8 First St LLC</w:t>
      </w:r>
      <w:r w:rsidRPr="00725681">
        <w:rPr>
          <w:b/>
          <w:bCs/>
          <w:i/>
        </w:rPr>
        <w:t xml:space="preserve"> $</w:t>
      </w:r>
      <w:r w:rsidR="00C319B8">
        <w:rPr>
          <w:b/>
          <w:bCs/>
          <w:i/>
        </w:rPr>
        <w:t>980</w:t>
      </w:r>
      <w:r>
        <w:rPr>
          <w:b/>
          <w:bCs/>
          <w:i/>
        </w:rPr>
        <w:t xml:space="preserve">, </w:t>
      </w:r>
    </w:p>
    <w:p w14:paraId="481AE64B" w14:textId="10F53A7D" w:rsidR="00D62D75" w:rsidRDefault="00D62D75" w:rsidP="00D62D75">
      <w:pPr>
        <w:rPr>
          <w:b/>
          <w:bCs/>
          <w:i/>
        </w:rPr>
      </w:pPr>
      <w:r>
        <w:rPr>
          <w:b/>
          <w:bCs/>
          <w:i/>
        </w:rPr>
        <w:t xml:space="preserve">App </w:t>
      </w:r>
      <w:r w:rsidR="00C319B8">
        <w:rPr>
          <w:b/>
          <w:bCs/>
          <w:i/>
        </w:rPr>
        <w:t>#729</w:t>
      </w:r>
      <w:r w:rsidR="006A3BF1">
        <w:rPr>
          <w:b/>
          <w:bCs/>
          <w:i/>
        </w:rPr>
        <w:t xml:space="preserve"> </w:t>
      </w:r>
      <w:r w:rsidR="00C319B8">
        <w:rPr>
          <w:b/>
          <w:bCs/>
          <w:i/>
        </w:rPr>
        <w:t>Giangrande</w:t>
      </w:r>
      <w:r>
        <w:rPr>
          <w:b/>
          <w:bCs/>
          <w:i/>
        </w:rPr>
        <w:t xml:space="preserve"> $</w:t>
      </w:r>
      <w:r w:rsidR="00C319B8">
        <w:rPr>
          <w:b/>
          <w:bCs/>
          <w:i/>
        </w:rPr>
        <w:t>280</w:t>
      </w:r>
    </w:p>
    <w:p w14:paraId="2D35B57E" w14:textId="77777777" w:rsidR="00D62D75" w:rsidRDefault="00D62D75" w:rsidP="008E6686">
      <w:pPr>
        <w:rPr>
          <w:b/>
        </w:rPr>
      </w:pPr>
    </w:p>
    <w:p w14:paraId="5909096F" w14:textId="77777777" w:rsidR="00D62D75" w:rsidRDefault="00D62D75" w:rsidP="008E6686">
      <w:pPr>
        <w:rPr>
          <w:b/>
        </w:rPr>
      </w:pPr>
    </w:p>
    <w:p w14:paraId="4158E100" w14:textId="092CF073" w:rsidR="006A3BF1" w:rsidRDefault="006A3BF1" w:rsidP="008E6686">
      <w:pPr>
        <w:rPr>
          <w:b/>
        </w:rPr>
      </w:pPr>
      <w:r>
        <w:rPr>
          <w:b/>
        </w:rPr>
        <w:t>NEW BUSINESS</w:t>
      </w:r>
    </w:p>
    <w:p w14:paraId="2304C701" w14:textId="77777777" w:rsidR="006A3BF1" w:rsidRDefault="006A3BF1" w:rsidP="008E6686">
      <w:pPr>
        <w:rPr>
          <w:b/>
        </w:rPr>
      </w:pPr>
    </w:p>
    <w:p w14:paraId="6B7A7797" w14:textId="09BC974B" w:rsidR="008E6686" w:rsidRDefault="008E6686" w:rsidP="008E6686">
      <w:pPr>
        <w:rPr>
          <w:b/>
        </w:rPr>
      </w:pPr>
      <w:r>
        <w:rPr>
          <w:b/>
        </w:rPr>
        <w:t>PUBLIC DISCUSSION</w:t>
      </w:r>
    </w:p>
    <w:p w14:paraId="2F1AE701" w14:textId="77777777" w:rsidR="009F57D9" w:rsidRDefault="009F57D9" w:rsidP="008E6686">
      <w:pPr>
        <w:rPr>
          <w:b/>
        </w:rPr>
      </w:pPr>
    </w:p>
    <w:p w14:paraId="534B66D7" w14:textId="34154593" w:rsidR="008E6686" w:rsidRDefault="008E6686" w:rsidP="008E6686">
      <w:pPr>
        <w:rPr>
          <w:b/>
        </w:rPr>
      </w:pPr>
      <w:r>
        <w:rPr>
          <w:b/>
        </w:rPr>
        <w:t>ADJOURNMENT</w:t>
      </w:r>
    </w:p>
    <w:p w14:paraId="69F30C90" w14:textId="77777777" w:rsidR="0053338F" w:rsidRDefault="0053338F"/>
    <w:sectPr w:rsidR="0053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A194177"/>
    <w:multiLevelType w:val="hybridMultilevel"/>
    <w:tmpl w:val="BCB06666"/>
    <w:lvl w:ilvl="0" w:tplc="57140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4"/>
  </w:num>
  <w:num w:numId="3" w16cid:durableId="1216620468">
    <w:abstractNumId w:val="2"/>
  </w:num>
  <w:num w:numId="4" w16cid:durableId="590310475">
    <w:abstractNumId w:val="3"/>
  </w:num>
  <w:num w:numId="5" w16cid:durableId="1134560011">
    <w:abstractNumId w:val="15"/>
  </w:num>
  <w:num w:numId="6" w16cid:durableId="1927957160">
    <w:abstractNumId w:val="12"/>
  </w:num>
  <w:num w:numId="7" w16cid:durableId="2099446722">
    <w:abstractNumId w:val="4"/>
  </w:num>
  <w:num w:numId="8" w16cid:durableId="1555653037">
    <w:abstractNumId w:val="17"/>
  </w:num>
  <w:num w:numId="9" w16cid:durableId="1611279452">
    <w:abstractNumId w:val="1"/>
  </w:num>
  <w:num w:numId="10" w16cid:durableId="985429935">
    <w:abstractNumId w:val="16"/>
  </w:num>
  <w:num w:numId="11" w16cid:durableId="1859394425">
    <w:abstractNumId w:val="16"/>
  </w:num>
  <w:num w:numId="12" w16cid:durableId="2100328053">
    <w:abstractNumId w:val="6"/>
  </w:num>
  <w:num w:numId="13" w16cid:durableId="764305084">
    <w:abstractNumId w:val="9"/>
  </w:num>
  <w:num w:numId="14" w16cid:durableId="1042751265">
    <w:abstractNumId w:val="8"/>
  </w:num>
  <w:num w:numId="15" w16cid:durableId="673848485">
    <w:abstractNumId w:val="11"/>
  </w:num>
  <w:num w:numId="16" w16cid:durableId="1978878744">
    <w:abstractNumId w:val="13"/>
  </w:num>
  <w:num w:numId="17" w16cid:durableId="177501190">
    <w:abstractNumId w:val="7"/>
  </w:num>
  <w:num w:numId="18" w16cid:durableId="1028094938">
    <w:abstractNumId w:val="0"/>
  </w:num>
  <w:num w:numId="19" w16cid:durableId="2089308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54D0C"/>
    <w:rsid w:val="00057C5E"/>
    <w:rsid w:val="0006535B"/>
    <w:rsid w:val="00065363"/>
    <w:rsid w:val="000A0AFC"/>
    <w:rsid w:val="000C4B62"/>
    <w:rsid w:val="000F7716"/>
    <w:rsid w:val="000F7CC4"/>
    <w:rsid w:val="00103049"/>
    <w:rsid w:val="00182E81"/>
    <w:rsid w:val="0018619B"/>
    <w:rsid w:val="001915D5"/>
    <w:rsid w:val="001A05D7"/>
    <w:rsid w:val="001B7CCB"/>
    <w:rsid w:val="001C03C8"/>
    <w:rsid w:val="001D2C61"/>
    <w:rsid w:val="001E5252"/>
    <w:rsid w:val="001F6811"/>
    <w:rsid w:val="00223C8F"/>
    <w:rsid w:val="00233BCF"/>
    <w:rsid w:val="002423E0"/>
    <w:rsid w:val="00250763"/>
    <w:rsid w:val="00255E12"/>
    <w:rsid w:val="00257028"/>
    <w:rsid w:val="00262E43"/>
    <w:rsid w:val="00292D29"/>
    <w:rsid w:val="002A2E4A"/>
    <w:rsid w:val="002A5EDF"/>
    <w:rsid w:val="002D6AE8"/>
    <w:rsid w:val="002E59D4"/>
    <w:rsid w:val="00306A9E"/>
    <w:rsid w:val="00345225"/>
    <w:rsid w:val="00372028"/>
    <w:rsid w:val="003C29C4"/>
    <w:rsid w:val="003E5ECD"/>
    <w:rsid w:val="003F24DA"/>
    <w:rsid w:val="004130A8"/>
    <w:rsid w:val="00420D20"/>
    <w:rsid w:val="00421DCD"/>
    <w:rsid w:val="004313F2"/>
    <w:rsid w:val="00434D9C"/>
    <w:rsid w:val="00440340"/>
    <w:rsid w:val="00444D61"/>
    <w:rsid w:val="0046531F"/>
    <w:rsid w:val="00495D35"/>
    <w:rsid w:val="004A0010"/>
    <w:rsid w:val="004B55FB"/>
    <w:rsid w:val="004C743B"/>
    <w:rsid w:val="004D3A0E"/>
    <w:rsid w:val="004D45E1"/>
    <w:rsid w:val="0050424C"/>
    <w:rsid w:val="00505A3C"/>
    <w:rsid w:val="0052658D"/>
    <w:rsid w:val="00527A17"/>
    <w:rsid w:val="0053338F"/>
    <w:rsid w:val="00541290"/>
    <w:rsid w:val="00541963"/>
    <w:rsid w:val="005568BF"/>
    <w:rsid w:val="0056626F"/>
    <w:rsid w:val="005718FB"/>
    <w:rsid w:val="00580563"/>
    <w:rsid w:val="005820C6"/>
    <w:rsid w:val="00593CCA"/>
    <w:rsid w:val="00595454"/>
    <w:rsid w:val="005A6DE7"/>
    <w:rsid w:val="005B2239"/>
    <w:rsid w:val="005B5260"/>
    <w:rsid w:val="005D7270"/>
    <w:rsid w:val="005E1EDD"/>
    <w:rsid w:val="005E388A"/>
    <w:rsid w:val="005F309D"/>
    <w:rsid w:val="00603414"/>
    <w:rsid w:val="00604988"/>
    <w:rsid w:val="006149AB"/>
    <w:rsid w:val="00677280"/>
    <w:rsid w:val="00694712"/>
    <w:rsid w:val="006A3BF1"/>
    <w:rsid w:val="006C08BA"/>
    <w:rsid w:val="006C1375"/>
    <w:rsid w:val="006D3A5E"/>
    <w:rsid w:val="006F7F26"/>
    <w:rsid w:val="0070135D"/>
    <w:rsid w:val="00705BCE"/>
    <w:rsid w:val="00725681"/>
    <w:rsid w:val="00727126"/>
    <w:rsid w:val="007276AD"/>
    <w:rsid w:val="0074378E"/>
    <w:rsid w:val="00762055"/>
    <w:rsid w:val="0076377C"/>
    <w:rsid w:val="007639B1"/>
    <w:rsid w:val="00774C4A"/>
    <w:rsid w:val="00783CB3"/>
    <w:rsid w:val="007A70E9"/>
    <w:rsid w:val="007C79BF"/>
    <w:rsid w:val="007D3FCC"/>
    <w:rsid w:val="007F449A"/>
    <w:rsid w:val="00801894"/>
    <w:rsid w:val="00820676"/>
    <w:rsid w:val="0082552D"/>
    <w:rsid w:val="00830F50"/>
    <w:rsid w:val="00850772"/>
    <w:rsid w:val="008600A0"/>
    <w:rsid w:val="0086779D"/>
    <w:rsid w:val="00897C5A"/>
    <w:rsid w:val="008A0D3A"/>
    <w:rsid w:val="008A3015"/>
    <w:rsid w:val="008E6686"/>
    <w:rsid w:val="008F606C"/>
    <w:rsid w:val="0091503B"/>
    <w:rsid w:val="009171F4"/>
    <w:rsid w:val="0091762F"/>
    <w:rsid w:val="00921343"/>
    <w:rsid w:val="00937CC3"/>
    <w:rsid w:val="00937E08"/>
    <w:rsid w:val="009629BC"/>
    <w:rsid w:val="00963175"/>
    <w:rsid w:val="009F4DC6"/>
    <w:rsid w:val="009F57D9"/>
    <w:rsid w:val="00A04458"/>
    <w:rsid w:val="00A24C21"/>
    <w:rsid w:val="00A3330C"/>
    <w:rsid w:val="00A80B89"/>
    <w:rsid w:val="00AA177C"/>
    <w:rsid w:val="00AA3C06"/>
    <w:rsid w:val="00AB7355"/>
    <w:rsid w:val="00AC5941"/>
    <w:rsid w:val="00AE18E1"/>
    <w:rsid w:val="00AE64D8"/>
    <w:rsid w:val="00B04293"/>
    <w:rsid w:val="00B05225"/>
    <w:rsid w:val="00B153F9"/>
    <w:rsid w:val="00B24D43"/>
    <w:rsid w:val="00B34ADD"/>
    <w:rsid w:val="00B50B66"/>
    <w:rsid w:val="00B77854"/>
    <w:rsid w:val="00BA25C1"/>
    <w:rsid w:val="00C075A8"/>
    <w:rsid w:val="00C1749C"/>
    <w:rsid w:val="00C22A1F"/>
    <w:rsid w:val="00C319B8"/>
    <w:rsid w:val="00C40B58"/>
    <w:rsid w:val="00C436B4"/>
    <w:rsid w:val="00C767BB"/>
    <w:rsid w:val="00C8797D"/>
    <w:rsid w:val="00C93008"/>
    <w:rsid w:val="00CA0769"/>
    <w:rsid w:val="00CB43C6"/>
    <w:rsid w:val="00CC47A5"/>
    <w:rsid w:val="00CF09D7"/>
    <w:rsid w:val="00D23321"/>
    <w:rsid w:val="00D23ADD"/>
    <w:rsid w:val="00D51E01"/>
    <w:rsid w:val="00D62D75"/>
    <w:rsid w:val="00D776C2"/>
    <w:rsid w:val="00D84133"/>
    <w:rsid w:val="00D90BAB"/>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C1D52"/>
    <w:rsid w:val="00EC4218"/>
    <w:rsid w:val="00ED5790"/>
    <w:rsid w:val="00F2206B"/>
    <w:rsid w:val="00F3241E"/>
    <w:rsid w:val="00F36BDE"/>
    <w:rsid w:val="00F36EBA"/>
    <w:rsid w:val="00F403CC"/>
    <w:rsid w:val="00F56824"/>
    <w:rsid w:val="00F77D46"/>
    <w:rsid w:val="00FA0C23"/>
    <w:rsid w:val="00FA37AA"/>
    <w:rsid w:val="00FA62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 w:type="paragraph" w:customStyle="1" w:styleId="Default">
    <w:name w:val="Default"/>
    <w:rsid w:val="00C319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2</cp:revision>
  <cp:lastPrinted>2026-01-23T21:06:00Z</cp:lastPrinted>
  <dcterms:created xsi:type="dcterms:W3CDTF">2026-02-20T17:00:00Z</dcterms:created>
  <dcterms:modified xsi:type="dcterms:W3CDTF">2026-02-20T17:00:00Z</dcterms:modified>
</cp:coreProperties>
</file>